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989E3" w14:textId="77777777" w:rsidR="00C0638B" w:rsidRDefault="005D1FC4" w:rsidP="005D1FC4">
      <w:pPr>
        <w:rPr>
          <w:b/>
          <w:bCs/>
          <w:u w:val="single"/>
        </w:rPr>
      </w:pPr>
      <w:r w:rsidRPr="003D4EF9">
        <w:rPr>
          <w:b/>
          <w:bCs/>
          <w:u w:val="single"/>
        </w:rPr>
        <w:t>COMUNICATO STAMPA</w:t>
      </w:r>
    </w:p>
    <w:p w14:paraId="455B926B" w14:textId="757C03C5" w:rsidR="005D1FC4" w:rsidRPr="003D4EF9" w:rsidRDefault="00C0638B" w:rsidP="005D1FC4">
      <w:pPr>
        <w:rPr>
          <w:b/>
          <w:bCs/>
          <w:u w:val="single"/>
        </w:rPr>
      </w:pPr>
      <w:r>
        <w:t>26 Agosto 2023</w:t>
      </w:r>
    </w:p>
    <w:p w14:paraId="650CEC7C" w14:textId="77777777" w:rsidR="005D1FC4" w:rsidRPr="003D4EF9" w:rsidRDefault="005D1FC4" w:rsidP="005D1FC4">
      <w:pPr>
        <w:jc w:val="center"/>
        <w:rPr>
          <w:i/>
          <w:iCs/>
          <w:sz w:val="24"/>
          <w:szCs w:val="24"/>
        </w:rPr>
      </w:pPr>
      <w:r w:rsidRPr="003D4EF9">
        <w:rPr>
          <w:i/>
          <w:iCs/>
          <w:sz w:val="24"/>
          <w:szCs w:val="24"/>
        </w:rPr>
        <w:t>Borgo Salotto: Vino &amp; Vibrazioni - Melodie di Inclusione tra Calici e Racconti</w:t>
      </w:r>
    </w:p>
    <w:p w14:paraId="3BD9342D" w14:textId="77777777" w:rsidR="005D1FC4" w:rsidRPr="003D4EF9" w:rsidRDefault="005D1FC4" w:rsidP="005D1FC4">
      <w:pPr>
        <w:jc w:val="center"/>
        <w:rPr>
          <w:i/>
          <w:iCs/>
          <w:sz w:val="24"/>
          <w:szCs w:val="24"/>
        </w:rPr>
      </w:pPr>
      <w:r w:rsidRPr="003D4EF9">
        <w:rPr>
          <w:i/>
          <w:iCs/>
          <w:sz w:val="24"/>
          <w:szCs w:val="24"/>
        </w:rPr>
        <w:t>Prima edizione di Musica dal vino</w:t>
      </w:r>
    </w:p>
    <w:p w14:paraId="16B3881A" w14:textId="77777777" w:rsidR="005D1FC4" w:rsidRDefault="005D1FC4" w:rsidP="005D1FC4"/>
    <w:p w14:paraId="0E547923" w14:textId="4F6BB7F9" w:rsidR="00DA0C02" w:rsidRDefault="00DA0C02" w:rsidP="00DA0C02">
      <w:pPr>
        <w:jc w:val="both"/>
      </w:pPr>
      <w:r>
        <w:t xml:space="preserve">L'autentico fascino del vino e il calore delle storie di un borgo unico si fondono per creare un evento senza precedenti. La </w:t>
      </w:r>
      <w:r w:rsidRPr="00DA0C02">
        <w:rPr>
          <w:b/>
          <w:bCs/>
        </w:rPr>
        <w:t>Pro Loco Monti Silvani</w:t>
      </w:r>
      <w:r>
        <w:t xml:space="preserve">, è orgogliosa di presentare </w:t>
      </w:r>
      <w:r w:rsidRPr="00DA0C02">
        <w:rPr>
          <w:b/>
          <w:bCs/>
        </w:rPr>
        <w:t>"Borgo Salotto: Vino &amp; Vibrazioni".</w:t>
      </w:r>
    </w:p>
    <w:p w14:paraId="3782DAAC" w14:textId="71CCB441" w:rsidR="003243DC" w:rsidRDefault="00DA0C02" w:rsidP="00DA0C02">
      <w:pPr>
        <w:jc w:val="both"/>
      </w:pPr>
      <w:r>
        <w:t>Il cuore pulsante dell</w:t>
      </w:r>
      <w:r w:rsidR="00A8711D">
        <w:t>a manifestazione</w:t>
      </w:r>
      <w:r>
        <w:t xml:space="preserve"> sarà la </w:t>
      </w:r>
      <w:r w:rsidR="00A8711D">
        <w:t>p</w:t>
      </w:r>
      <w:r>
        <w:t xml:space="preserve">rima edizione di </w:t>
      </w:r>
      <w:r w:rsidRPr="00DA0C02">
        <w:rPr>
          <w:b/>
          <w:bCs/>
        </w:rPr>
        <w:t>“Musica dal vino”,</w:t>
      </w:r>
      <w:r>
        <w:t xml:space="preserve"> </w:t>
      </w:r>
      <w:r w:rsidR="003243DC" w:rsidRPr="003243DC">
        <w:t xml:space="preserve">evento ideato e curato da </w:t>
      </w:r>
      <w:r w:rsidR="003243DC" w:rsidRPr="003243DC">
        <w:rPr>
          <w:b/>
          <w:bCs/>
        </w:rPr>
        <w:t>Antidotes</w:t>
      </w:r>
      <w:r w:rsidR="003243DC">
        <w:t xml:space="preserve">, </w:t>
      </w:r>
      <w:r w:rsidR="003243DC" w:rsidRPr="003243DC">
        <w:t>distribuzione indipendente di vini naturali nata nel 2018 a Guardiagrele (CH)</w:t>
      </w:r>
      <w:r w:rsidR="003243DC">
        <w:t xml:space="preserve">.  </w:t>
      </w:r>
      <w:r w:rsidR="003243DC" w:rsidRPr="003243DC">
        <w:t>In uno scenario dove il passato e il presente si intrecciano armoniosamente,</w:t>
      </w:r>
      <w:r w:rsidR="00A5555F">
        <w:t xml:space="preserve"> l’iniziativa è in grado di offrire </w:t>
      </w:r>
      <w:r w:rsidR="003243DC">
        <w:t>u</w:t>
      </w:r>
      <w:r w:rsidR="003243DC" w:rsidRPr="003243DC">
        <w:t>n viaggio multisensoriale dove il vino e la musica diventano protagonisti, raccontando storie di terra, tradizioni e passione.</w:t>
      </w:r>
      <w:r w:rsidR="003243DC">
        <w:t xml:space="preserve"> </w:t>
      </w:r>
    </w:p>
    <w:p w14:paraId="40FC432D" w14:textId="3762020D" w:rsidR="005D1FC4" w:rsidRDefault="005D1FC4" w:rsidP="003D4EF9">
      <w:pPr>
        <w:jc w:val="both"/>
      </w:pPr>
      <w:r w:rsidRPr="003D4EF9">
        <w:rPr>
          <w:b/>
          <w:bCs/>
        </w:rPr>
        <w:t>Sabato 2 e domenica 3 settembre, Montesilvano Colle</w:t>
      </w:r>
      <w:r>
        <w:t xml:space="preserve"> aprirà le sue porte a tutti coloro che desiderano scoprire le sfumature di vin</w:t>
      </w:r>
      <w:r w:rsidR="000C6DAE">
        <w:t>i</w:t>
      </w:r>
      <w:r>
        <w:t xml:space="preserve"> autentic</w:t>
      </w:r>
      <w:r w:rsidR="000C6DAE">
        <w:t>i e genuini</w:t>
      </w:r>
      <w:r>
        <w:t>, prodott</w:t>
      </w:r>
      <w:r w:rsidR="000C6DAE">
        <w:t>i</w:t>
      </w:r>
      <w:r>
        <w:t xml:space="preserve"> con passione e dedizione, minimizzando l'utilizzo di </w:t>
      </w:r>
      <w:r w:rsidR="000C6DAE">
        <w:t xml:space="preserve">sostanze </w:t>
      </w:r>
      <w:r>
        <w:t>chimic</w:t>
      </w:r>
      <w:r w:rsidR="000C6DAE">
        <w:t>he</w:t>
      </w:r>
      <w:r>
        <w:t xml:space="preserve">. Questo borgo, che ha aderito </w:t>
      </w:r>
      <w:r w:rsidRPr="003D4EF9">
        <w:t>all'</w:t>
      </w:r>
      <w:r w:rsidRPr="003D4EF9">
        <w:rPr>
          <w:b/>
          <w:bCs/>
        </w:rPr>
        <w:t>associazione dei Borghi Autentici</w:t>
      </w:r>
      <w:r>
        <w:t>, si trasformerà in un salotto all'aperto dove chi vorrà, potrà immergersi in storie antiche, sapori indimenticabili e momenti di integrazione sociale.</w:t>
      </w:r>
    </w:p>
    <w:p w14:paraId="06872084" w14:textId="5E56523D" w:rsidR="000C6DAE" w:rsidRDefault="005D1FC4" w:rsidP="003D4EF9">
      <w:pPr>
        <w:jc w:val="both"/>
      </w:pPr>
      <w:r>
        <w:t xml:space="preserve">Il </w:t>
      </w:r>
      <w:r w:rsidRPr="00DA0C02">
        <w:rPr>
          <w:b/>
          <w:bCs/>
        </w:rPr>
        <w:t>patrocinio del Comune di Montesilvano</w:t>
      </w:r>
      <w:r>
        <w:t xml:space="preserve"> e la collaborazione di partner come il </w:t>
      </w:r>
      <w:r w:rsidRPr="00DA0C02">
        <w:rPr>
          <w:b/>
          <w:bCs/>
        </w:rPr>
        <w:t>Ristorante Br1</w:t>
      </w:r>
      <w:r>
        <w:t xml:space="preserve"> e </w:t>
      </w:r>
      <w:r w:rsidRPr="00DA0C02">
        <w:rPr>
          <w:b/>
          <w:bCs/>
        </w:rPr>
        <w:t xml:space="preserve">l’Enoteca Liberty di Lanciano </w:t>
      </w:r>
      <w:r>
        <w:t>arricchiscono ulteriormente l'esperienza. Durante l'evento, vi sarà la possibilità di degustare vini genuini provenienti non solo dall'Abruzzo, ma da tutta Italia</w:t>
      </w:r>
      <w:r w:rsidR="003D4EF9">
        <w:t>, grazie ad</w:t>
      </w:r>
      <w:r>
        <w:t xml:space="preserve"> una selezione speciale curata da Antidotes.</w:t>
      </w:r>
      <w:r w:rsidR="000C6DAE">
        <w:t xml:space="preserve"> </w:t>
      </w:r>
      <w:r w:rsidR="00CF3D9F">
        <w:t>Oltre alla possibilità di acquistare i vini, s</w:t>
      </w:r>
      <w:r w:rsidR="000C6DAE">
        <w:t>ono previste degustazioni guidate con abbinamenti proposti dai ristoratori locali</w:t>
      </w:r>
      <w:r w:rsidR="00CF3D9F">
        <w:t xml:space="preserve">. </w:t>
      </w:r>
      <w:r w:rsidR="000C6DAE">
        <w:t xml:space="preserve"> </w:t>
      </w:r>
    </w:p>
    <w:p w14:paraId="32E898D3" w14:textId="4C0ACC28" w:rsidR="00CF3D9F" w:rsidRDefault="00AB4CF5" w:rsidP="003D4EF9">
      <w:pPr>
        <w:jc w:val="both"/>
      </w:pPr>
      <w:r w:rsidRPr="00AB4CF5">
        <w:t>L</w:t>
      </w:r>
      <w:r>
        <w:t>e</w:t>
      </w:r>
      <w:r w:rsidRPr="00AB4CF5">
        <w:t xml:space="preserve"> serat</w:t>
      </w:r>
      <w:r>
        <w:t>e</w:t>
      </w:r>
      <w:r w:rsidRPr="00AB4CF5">
        <w:t xml:space="preserve"> sar</w:t>
      </w:r>
      <w:r>
        <w:t>anno</w:t>
      </w:r>
      <w:r w:rsidRPr="00AB4CF5">
        <w:t xml:space="preserve"> animat</w:t>
      </w:r>
      <w:r>
        <w:t>e</w:t>
      </w:r>
      <w:r w:rsidRPr="00AB4CF5">
        <w:t xml:space="preserve"> dalla musica e dalle esibizioni di Sonido Gitano, con Fabrizio Stella voce e chitarra, Stella Astolfi danza</w:t>
      </w:r>
      <w:r w:rsidR="00F84671">
        <w:t>trice</w:t>
      </w:r>
      <w:r w:rsidRPr="00AB4CF5">
        <w:t xml:space="preserve">, e </w:t>
      </w:r>
      <w:r>
        <w:t xml:space="preserve">di </w:t>
      </w:r>
      <w:r w:rsidRPr="00AB4CF5">
        <w:t>Andrea Castelfranato</w:t>
      </w:r>
      <w:r>
        <w:t>, c</w:t>
      </w:r>
      <w:r w:rsidRPr="00AB4CF5">
        <w:t>hitarrista abruzzese, noto da anni per il suo virtuoso talento.</w:t>
      </w:r>
    </w:p>
    <w:p w14:paraId="1BB9D106" w14:textId="11291228" w:rsidR="005D1FC4" w:rsidRDefault="00F84671" w:rsidP="003D4EF9">
      <w:pPr>
        <w:jc w:val="both"/>
      </w:pPr>
      <w:r>
        <w:t>Programma</w:t>
      </w:r>
      <w:r w:rsidR="005D1FC4">
        <w:t>:</w:t>
      </w:r>
    </w:p>
    <w:p w14:paraId="429487C8" w14:textId="2F0EF167" w:rsidR="005D1FC4" w:rsidRPr="003D4EF9" w:rsidRDefault="005D1FC4" w:rsidP="003D4EF9">
      <w:pPr>
        <w:jc w:val="both"/>
        <w:rPr>
          <w:b/>
          <w:bCs/>
        </w:rPr>
      </w:pPr>
      <w:r w:rsidRPr="003D4EF9">
        <w:rPr>
          <w:b/>
          <w:bCs/>
        </w:rPr>
        <w:t>Sabato 2 settembre</w:t>
      </w:r>
      <w:r w:rsidR="00FC08CD">
        <w:rPr>
          <w:b/>
          <w:bCs/>
        </w:rPr>
        <w:t xml:space="preserve"> – Largo Belvedere</w:t>
      </w:r>
    </w:p>
    <w:p w14:paraId="5729CAC3" w14:textId="77777777" w:rsidR="005D1FC4" w:rsidRDefault="005D1FC4" w:rsidP="003D4EF9">
      <w:pPr>
        <w:jc w:val="both"/>
      </w:pPr>
      <w:r>
        <w:t>18.00 Apertura banchi di degustazione</w:t>
      </w:r>
    </w:p>
    <w:p w14:paraId="79548323" w14:textId="6FAC1D3A" w:rsidR="005D1FC4" w:rsidRDefault="005D1FC4" w:rsidP="003D4EF9">
      <w:pPr>
        <w:jc w:val="both"/>
      </w:pPr>
      <w:r>
        <w:t xml:space="preserve">19.00 Degustazione con sommelier Vini della </w:t>
      </w:r>
      <w:r w:rsidRPr="00CF3D9F">
        <w:rPr>
          <w:b/>
          <w:bCs/>
        </w:rPr>
        <w:t>Agricola Vaddinelli</w:t>
      </w:r>
      <w:r>
        <w:t xml:space="preserve">, </w:t>
      </w:r>
      <w:r w:rsidR="007E7E0A">
        <w:t xml:space="preserve">di San Giacomo di Atri (TE), </w:t>
      </w:r>
      <w:r>
        <w:t xml:space="preserve">abbinamenti a cura </w:t>
      </w:r>
      <w:r w:rsidR="007E7E0A">
        <w:t xml:space="preserve">dei ristoratori locali </w:t>
      </w:r>
      <w:r>
        <w:t>(su prenotazione)</w:t>
      </w:r>
    </w:p>
    <w:p w14:paraId="3A37CFEC" w14:textId="46C7187E" w:rsidR="005D1FC4" w:rsidRDefault="005D1FC4" w:rsidP="003D4EF9">
      <w:pPr>
        <w:jc w:val="both"/>
      </w:pPr>
      <w:r>
        <w:t xml:space="preserve">20.00 Degustazione con sommelier Vini della </w:t>
      </w:r>
      <w:r w:rsidRPr="00CF3D9F">
        <w:rPr>
          <w:b/>
          <w:bCs/>
        </w:rPr>
        <w:t xml:space="preserve">Cantina </w:t>
      </w:r>
      <w:r w:rsidR="007E7E0A" w:rsidRPr="00CF3D9F">
        <w:rPr>
          <w:b/>
          <w:bCs/>
        </w:rPr>
        <w:t>Maurizi</w:t>
      </w:r>
      <w:r w:rsidR="007E7E0A">
        <w:t xml:space="preserve"> di Controguerra (TE),  </w:t>
      </w:r>
      <w:r>
        <w:t xml:space="preserve">abbinamenti a cura </w:t>
      </w:r>
      <w:r w:rsidR="007E7E0A">
        <w:t xml:space="preserve">dei ristoratori locali </w:t>
      </w:r>
      <w:r>
        <w:t>(su prenotazione)</w:t>
      </w:r>
    </w:p>
    <w:p w14:paraId="0A307478" w14:textId="77777777" w:rsidR="005D1FC4" w:rsidRDefault="005D1FC4" w:rsidP="003D4EF9">
      <w:pPr>
        <w:jc w:val="both"/>
      </w:pPr>
      <w:r>
        <w:t>21.30 "</w:t>
      </w:r>
      <w:r w:rsidRPr="00CF3D9F">
        <w:rPr>
          <w:b/>
          <w:bCs/>
        </w:rPr>
        <w:t>Sonido Gitano" con Fabrizio Stella e Stella Astolfi</w:t>
      </w:r>
    </w:p>
    <w:p w14:paraId="7FF0CA00" w14:textId="209A8883" w:rsidR="005D1FC4" w:rsidRPr="003D4EF9" w:rsidRDefault="005D1FC4" w:rsidP="003D4EF9">
      <w:pPr>
        <w:jc w:val="both"/>
        <w:rPr>
          <w:b/>
          <w:bCs/>
        </w:rPr>
      </w:pPr>
      <w:r w:rsidRPr="003D4EF9">
        <w:rPr>
          <w:b/>
          <w:bCs/>
        </w:rPr>
        <w:t>Domenica 3 settembre</w:t>
      </w:r>
      <w:r w:rsidR="00FC08CD">
        <w:rPr>
          <w:b/>
          <w:bCs/>
        </w:rPr>
        <w:t xml:space="preserve"> – Largo Belvedere</w:t>
      </w:r>
    </w:p>
    <w:p w14:paraId="53825ADC" w14:textId="77777777" w:rsidR="005D1FC4" w:rsidRDefault="005D1FC4" w:rsidP="003D4EF9">
      <w:pPr>
        <w:jc w:val="both"/>
      </w:pPr>
      <w:r>
        <w:t>18.00 Apertura banchi di degustazione</w:t>
      </w:r>
    </w:p>
    <w:p w14:paraId="4AE48350" w14:textId="6D4DAA68" w:rsidR="005D1FC4" w:rsidRDefault="005D1FC4" w:rsidP="003D4EF9">
      <w:pPr>
        <w:jc w:val="both"/>
      </w:pPr>
      <w:r>
        <w:lastRenderedPageBreak/>
        <w:t xml:space="preserve">19.00 Degustazione con sommelier Vini della </w:t>
      </w:r>
      <w:r w:rsidRPr="00CF3D9F">
        <w:rPr>
          <w:b/>
          <w:bCs/>
        </w:rPr>
        <w:t>Cantina</w:t>
      </w:r>
      <w:r w:rsidR="007E7E0A" w:rsidRPr="00CF3D9F">
        <w:rPr>
          <w:b/>
          <w:bCs/>
        </w:rPr>
        <w:t xml:space="preserve"> Bice Coletti</w:t>
      </w:r>
      <w:r w:rsidR="007E7E0A">
        <w:t xml:space="preserve"> di Ofena (AQ)</w:t>
      </w:r>
      <w:r>
        <w:t>, abbinamenti a cura d</w:t>
      </w:r>
      <w:r w:rsidR="007E7E0A">
        <w:t xml:space="preserve">ei ristoratori locali </w:t>
      </w:r>
      <w:r>
        <w:t>(su prenotazione)</w:t>
      </w:r>
    </w:p>
    <w:p w14:paraId="3B8E624A" w14:textId="7367DA73" w:rsidR="005D1FC4" w:rsidRDefault="005D1FC4" w:rsidP="003D4EF9">
      <w:pPr>
        <w:jc w:val="both"/>
      </w:pPr>
      <w:r>
        <w:t xml:space="preserve">20.00 </w:t>
      </w:r>
      <w:r w:rsidRPr="00CF3D9F">
        <w:rPr>
          <w:b/>
          <w:bCs/>
        </w:rPr>
        <w:t>Presentazione del libro</w:t>
      </w:r>
      <w:r w:rsidRPr="005D1FC4">
        <w:t xml:space="preserve"> </w:t>
      </w:r>
      <w:r w:rsidRPr="005F702D">
        <w:rPr>
          <w:b/>
          <w:bCs/>
        </w:rPr>
        <w:t>“Erbe spontanee mangerecce e fitoalimurgiche. Viaggio alla riscoperta dei piatti della ricca cucina in uso presso le popolazioni contadine</w:t>
      </w:r>
      <w:r w:rsidRPr="005D1FC4">
        <w:t>” di Maria Rosaria e Nino Tieri, modera Micaela Ortolano della Libreria moderna di Fabulinus e Minerva, Ortona</w:t>
      </w:r>
      <w:r>
        <w:t>, seguita da una dimostrazione di cucina.</w:t>
      </w:r>
    </w:p>
    <w:p w14:paraId="605D7CA2" w14:textId="77777777" w:rsidR="005D1FC4" w:rsidRDefault="005D1FC4" w:rsidP="003D4EF9">
      <w:pPr>
        <w:jc w:val="both"/>
      </w:pPr>
      <w:r>
        <w:t xml:space="preserve">22.00 </w:t>
      </w:r>
      <w:r w:rsidRPr="00CF3D9F">
        <w:rPr>
          <w:b/>
          <w:bCs/>
        </w:rPr>
        <w:t>Andrea Castelfranato Live</w:t>
      </w:r>
    </w:p>
    <w:p w14:paraId="7D834530" w14:textId="4D8DCDD2" w:rsidR="005D1FC4" w:rsidRDefault="005D1FC4" w:rsidP="00FC08CD">
      <w:pPr>
        <w:jc w:val="both"/>
      </w:pPr>
      <w:r>
        <w:t xml:space="preserve">Non mancheranno altre attività come la </w:t>
      </w:r>
      <w:r w:rsidRPr="00A5555F">
        <w:rPr>
          <w:b/>
          <w:bCs/>
        </w:rPr>
        <w:t>“Human Library - Biblioteca Umana</w:t>
      </w:r>
      <w:r>
        <w:t>”</w:t>
      </w:r>
      <w:r w:rsidR="00FC08CD">
        <w:t xml:space="preserve"> a partire dalle ore 18.00, </w:t>
      </w:r>
      <w:r>
        <w:t xml:space="preserve"> </w:t>
      </w:r>
      <w:r w:rsidR="00FC08CD">
        <w:t>evento</w:t>
      </w:r>
      <w:r w:rsidR="00A8711D">
        <w:t xml:space="preserve"> promosso dalla Pro loco e </w:t>
      </w:r>
      <w:r w:rsidR="00FC08CD">
        <w:t xml:space="preserve">organizzato </w:t>
      </w:r>
      <w:r w:rsidR="00A8711D">
        <w:t>dall</w:t>
      </w:r>
      <w:r w:rsidR="00FC08CD">
        <w:t>’Associazione Formula e l’Azienda Speciale per i servizi sociali del Comune di Montesilvano</w:t>
      </w:r>
      <w:r w:rsidR="00127098">
        <w:t>,</w:t>
      </w:r>
      <w:r w:rsidR="00FC08CD">
        <w:t xml:space="preserve"> l’esibizione del </w:t>
      </w:r>
      <w:r w:rsidR="00FC08CD" w:rsidRPr="00A5555F">
        <w:rPr>
          <w:b/>
          <w:bCs/>
        </w:rPr>
        <w:t xml:space="preserve">Coro Polifonico di Pescara diretto dal Maestro Nicola Russo </w:t>
      </w:r>
      <w:r w:rsidR="00FC08CD">
        <w:t>alle ore 21.00</w:t>
      </w:r>
      <w:r w:rsidR="00127098">
        <w:t xml:space="preserve">  e la mostra della pittrice pescarese </w:t>
      </w:r>
      <w:r w:rsidR="00127098" w:rsidRPr="00127098">
        <w:rPr>
          <w:b/>
          <w:bCs/>
        </w:rPr>
        <w:t>Gelsomina Rasetta.</w:t>
      </w:r>
    </w:p>
    <w:p w14:paraId="6C111613" w14:textId="77777777" w:rsidR="00A8711D" w:rsidRDefault="000C6DAE" w:rsidP="003D4EF9">
      <w:pPr>
        <w:jc w:val="both"/>
      </w:pPr>
      <w:r w:rsidRPr="000C6DAE">
        <w:t xml:space="preserve">L’ingresso alle iniziative culturali è libero. </w:t>
      </w:r>
    </w:p>
    <w:p w14:paraId="300249AF" w14:textId="0CE47F38" w:rsidR="005D1FC4" w:rsidRDefault="00F84671" w:rsidP="003D4EF9">
      <w:pPr>
        <w:jc w:val="both"/>
      </w:pPr>
      <w:r>
        <w:t>Sono p</w:t>
      </w:r>
      <w:r w:rsidR="000C6DAE" w:rsidRPr="000C6DAE">
        <w:t xml:space="preserve">revisti ticket da € 25 per assaggi liberi + degustazioni guidate su prenotazione (ridotto a € 15 per produttori, sommelier e operatori della ristorazione) oppure da € 10 solo per i banchi d’assaggio (valido per 5 assaggi). Info e prenotazioni </w:t>
      </w:r>
      <w:r w:rsidR="00A8711D">
        <w:t xml:space="preserve">degustazioni tel. 3663660345 - </w:t>
      </w:r>
      <w:r w:rsidR="000C6DAE" w:rsidRPr="000C6DAE">
        <w:t xml:space="preserve"> </w:t>
      </w:r>
      <w:hyperlink r:id="rId6" w:history="1">
        <w:r w:rsidR="000C6DAE" w:rsidRPr="00445670">
          <w:rPr>
            <w:rStyle w:val="Collegamentoipertestuale"/>
          </w:rPr>
          <w:t>info@antidotes.it</w:t>
        </w:r>
      </w:hyperlink>
      <w:r w:rsidR="00A8711D">
        <w:t xml:space="preserve">   </w:t>
      </w:r>
      <w:hyperlink r:id="rId7" w:history="1">
        <w:r w:rsidR="00127098" w:rsidRPr="00445670">
          <w:rPr>
            <w:rStyle w:val="Collegamentoipertestuale"/>
          </w:rPr>
          <w:t>https://www.antidotes.it/services</w:t>
        </w:r>
      </w:hyperlink>
    </w:p>
    <w:p w14:paraId="1D07B53C" w14:textId="011EDF4A" w:rsidR="005D1FC4" w:rsidRDefault="00FC08CD" w:rsidP="003D4EF9">
      <w:pPr>
        <w:jc w:val="both"/>
      </w:pPr>
      <w:r>
        <w:t>Aggiornamenti sul programma sul sito:</w:t>
      </w:r>
      <w:r w:rsidR="000C6DAE">
        <w:t xml:space="preserve"> </w:t>
      </w:r>
      <w:hyperlink r:id="rId8" w:history="1">
        <w:r w:rsidR="005D1FC4" w:rsidRPr="00D22EEB">
          <w:rPr>
            <w:rStyle w:val="Collegamentoipertestuale"/>
          </w:rPr>
          <w:t>https://www.antidotes.it/manifestazioni/musica-dal-vino</w:t>
        </w:r>
      </w:hyperlink>
    </w:p>
    <w:p w14:paraId="4BC085C1" w14:textId="77777777" w:rsidR="005D1FC4" w:rsidRDefault="005D1FC4" w:rsidP="003D4EF9">
      <w:pPr>
        <w:jc w:val="both"/>
      </w:pPr>
      <w:r>
        <w:t>Vi aspettiamo a Montesilvano Colle per un weekend all'insegna della cultura, del buon vino e dell'integrazione sociale.</w:t>
      </w:r>
    </w:p>
    <w:p w14:paraId="33D8177A" w14:textId="77777777" w:rsidR="003D4EF9" w:rsidRDefault="003D4EF9" w:rsidP="003D4EF9">
      <w:pPr>
        <w:jc w:val="both"/>
        <w:rPr>
          <w:b/>
          <w:bCs/>
        </w:rPr>
      </w:pPr>
    </w:p>
    <w:p w14:paraId="04097F69" w14:textId="77777777" w:rsidR="005D1FC4" w:rsidRPr="005106CB" w:rsidRDefault="005D1FC4" w:rsidP="003D4EF9">
      <w:pPr>
        <w:jc w:val="both"/>
        <w:rPr>
          <w:b/>
          <w:bCs/>
        </w:rPr>
      </w:pPr>
      <w:r w:rsidRPr="005106CB">
        <w:rPr>
          <w:b/>
          <w:bCs/>
        </w:rPr>
        <w:t>Ufficio Stampa</w:t>
      </w:r>
    </w:p>
    <w:p w14:paraId="7B699BAF" w14:textId="77777777" w:rsidR="005D1FC4" w:rsidRDefault="005D1FC4" w:rsidP="003D4EF9">
      <w:pPr>
        <w:jc w:val="both"/>
      </w:pPr>
      <w:r>
        <w:t xml:space="preserve">Franca Terra tel. 3491961028 </w:t>
      </w:r>
      <w:hyperlink r:id="rId9" w:history="1">
        <w:r w:rsidRPr="00D22EEB">
          <w:rPr>
            <w:rStyle w:val="Collegamentoipertestuale"/>
          </w:rPr>
          <w:t>f.terrafranca@gmail.com</w:t>
        </w:r>
      </w:hyperlink>
    </w:p>
    <w:p w14:paraId="1D867FCA" w14:textId="77777777" w:rsidR="005D1FC4" w:rsidRDefault="005D1FC4" w:rsidP="003D4EF9">
      <w:pPr>
        <w:jc w:val="both"/>
      </w:pPr>
    </w:p>
    <w:sectPr w:rsidR="005D1FC4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89E5F" w14:textId="77777777" w:rsidR="004D5195" w:rsidRDefault="004D5195" w:rsidP="00A8711D">
      <w:pPr>
        <w:spacing w:after="0" w:line="240" w:lineRule="auto"/>
      </w:pPr>
      <w:r>
        <w:separator/>
      </w:r>
    </w:p>
  </w:endnote>
  <w:endnote w:type="continuationSeparator" w:id="0">
    <w:p w14:paraId="1C06236C" w14:textId="77777777" w:rsidR="004D5195" w:rsidRDefault="004D5195" w:rsidP="00A87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6EAA9" w14:textId="77777777" w:rsidR="004D5195" w:rsidRDefault="004D5195" w:rsidP="00A8711D">
      <w:pPr>
        <w:spacing w:after="0" w:line="240" w:lineRule="auto"/>
      </w:pPr>
      <w:r>
        <w:separator/>
      </w:r>
    </w:p>
  </w:footnote>
  <w:footnote w:type="continuationSeparator" w:id="0">
    <w:p w14:paraId="42E15149" w14:textId="77777777" w:rsidR="004D5195" w:rsidRDefault="004D5195" w:rsidP="00A87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D4B0A" w14:textId="4808F5B8" w:rsidR="00A8711D" w:rsidRDefault="00A8711D" w:rsidP="00A8711D">
    <w:pPr>
      <w:pStyle w:val="Intestazione"/>
      <w:jc w:val="center"/>
    </w:pPr>
    <w:r>
      <w:rPr>
        <w:noProof/>
      </w:rPr>
      <w:drawing>
        <wp:inline distT="0" distB="0" distL="0" distR="0" wp14:anchorId="18B3ED22" wp14:editId="224B9111">
          <wp:extent cx="1188720" cy="865505"/>
          <wp:effectExtent l="0" t="0" r="0" b="0"/>
          <wp:docPr id="155734746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FC4"/>
    <w:rsid w:val="000C6DAE"/>
    <w:rsid w:val="00127098"/>
    <w:rsid w:val="003243DC"/>
    <w:rsid w:val="003D4EF9"/>
    <w:rsid w:val="004D5195"/>
    <w:rsid w:val="005106CB"/>
    <w:rsid w:val="00567098"/>
    <w:rsid w:val="005C43D2"/>
    <w:rsid w:val="005D1FC4"/>
    <w:rsid w:val="005F702D"/>
    <w:rsid w:val="007E7E0A"/>
    <w:rsid w:val="00A5555F"/>
    <w:rsid w:val="00A8711D"/>
    <w:rsid w:val="00AB4CF5"/>
    <w:rsid w:val="00C0638B"/>
    <w:rsid w:val="00CF3D9F"/>
    <w:rsid w:val="00D334C0"/>
    <w:rsid w:val="00DA0C02"/>
    <w:rsid w:val="00F84671"/>
    <w:rsid w:val="00FB5481"/>
    <w:rsid w:val="00FC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EB191D"/>
  <w15:chartTrackingRefBased/>
  <w15:docId w15:val="{8B28D444-9055-4EA1-BE4B-FC9F181C3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D1FC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D1FC4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A871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711D"/>
  </w:style>
  <w:style w:type="paragraph" w:styleId="Pidipagina">
    <w:name w:val="footer"/>
    <w:basedOn w:val="Normale"/>
    <w:link w:val="PidipaginaCarattere"/>
    <w:uiPriority w:val="99"/>
    <w:unhideWhenUsed/>
    <w:rsid w:val="00A871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7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tidotes.it/manifestazioni/musica-dal-vin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ntidotes.it/service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antidotes.it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f.terrafranc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f.terrafranca@gmail.com</dc:creator>
  <cp:keywords/>
  <dc:description/>
  <cp:lastModifiedBy>f.terrafranca@gmail.com</cp:lastModifiedBy>
  <cp:revision>10</cp:revision>
  <dcterms:created xsi:type="dcterms:W3CDTF">2023-08-25T09:27:00Z</dcterms:created>
  <dcterms:modified xsi:type="dcterms:W3CDTF">2023-08-26T16:14:00Z</dcterms:modified>
</cp:coreProperties>
</file>